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Default="00A66C5C" w:rsidP="006B3B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Актуальные  в</w:t>
      </w:r>
      <w:r w:rsidR="004D521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акансии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!</w:t>
      </w:r>
    </w:p>
    <w:p w:rsidR="00B16D3C" w:rsidRPr="00B16D3C" w:rsidRDefault="00B16D3C" w:rsidP="006B3B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7C48A0" w:rsidRDefault="00B16D3C" w:rsidP="00B16D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B16D3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ООО «ЗЛАТОУСТОВСКИЙ "ВОДОКАНАЛ»</w:t>
      </w:r>
    </w:p>
    <w:p w:rsidR="00B16D3C" w:rsidRPr="00B16D3C" w:rsidRDefault="00B16D3C" w:rsidP="00B16D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16D3C" w:rsidRDefault="00B16D3C" w:rsidP="00B16D3C">
      <w:pPr>
        <w:spacing w:after="0" w:line="240" w:lineRule="auto"/>
        <w:jc w:val="both"/>
      </w:pPr>
      <w:r w:rsidRPr="00B16D3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ООО «ЗЛАТОУСТОВСКИЙ "ВОДОКАНАЛ</w:t>
      </w:r>
      <w:r w:rsidRPr="00B16D3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Pr="00B16D3C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- ка</w:t>
      </w:r>
      <w:proofErr w:type="spellStart"/>
      <w:r w:rsidR="003B59F7" w:rsidRPr="00B16D3C">
        <w:rPr>
          <w:rFonts w:ascii="Times New Roman" w:hAnsi="Times New Roman" w:cs="Times New Roman"/>
          <w:sz w:val="24"/>
          <w:szCs w:val="24"/>
          <w:shd w:val="clear" w:color="auto" w:fill="F9F9FA"/>
        </w:rPr>
        <w:t>мпани</w:t>
      </w:r>
      <w:r w:rsidRPr="00B16D3C">
        <w:rPr>
          <w:rFonts w:ascii="Times New Roman" w:hAnsi="Times New Roman" w:cs="Times New Roman"/>
          <w:sz w:val="24"/>
          <w:szCs w:val="24"/>
          <w:shd w:val="clear" w:color="auto" w:fill="F9F9FA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A"/>
        </w:rPr>
        <w:t>,</w:t>
      </w:r>
      <w:r w:rsidR="003B59F7" w:rsidRPr="00B16D3C">
        <w:rPr>
          <w:rFonts w:ascii="Times New Roman" w:hAnsi="Times New Roman" w:cs="Times New Roman"/>
          <w:sz w:val="24"/>
          <w:szCs w:val="24"/>
          <w:shd w:val="clear" w:color="auto" w:fill="F9F9FA"/>
        </w:rPr>
        <w:t xml:space="preserve"> специализиру</w:t>
      </w:r>
      <w:r w:rsidR="002660A4" w:rsidRPr="00B16D3C">
        <w:rPr>
          <w:rFonts w:ascii="Times New Roman" w:hAnsi="Times New Roman" w:cs="Times New Roman"/>
          <w:sz w:val="24"/>
          <w:szCs w:val="24"/>
          <w:shd w:val="clear" w:color="auto" w:fill="F9F9FA"/>
        </w:rPr>
        <w:t>ющ</w:t>
      </w:r>
      <w:r>
        <w:rPr>
          <w:rFonts w:ascii="Times New Roman" w:hAnsi="Times New Roman" w:cs="Times New Roman"/>
          <w:sz w:val="24"/>
          <w:szCs w:val="24"/>
          <w:shd w:val="clear" w:color="auto" w:fill="F9F9FA"/>
        </w:rPr>
        <w:t>ая</w:t>
      </w:r>
      <w:r w:rsidR="003B59F7" w:rsidRPr="00B16D3C">
        <w:rPr>
          <w:rFonts w:ascii="Times New Roman" w:hAnsi="Times New Roman" w:cs="Times New Roman"/>
          <w:sz w:val="24"/>
          <w:szCs w:val="24"/>
          <w:shd w:val="clear" w:color="auto" w:fill="F9F9FA"/>
        </w:rPr>
        <w:t>ся</w:t>
      </w:r>
      <w:r w:rsidR="006B3B0E" w:rsidRPr="00B16D3C">
        <w:rPr>
          <w:rFonts w:ascii="Times New Roman" w:hAnsi="Times New Roman" w:cs="Times New Roman"/>
          <w:sz w:val="24"/>
          <w:szCs w:val="24"/>
          <w:shd w:val="clear" w:color="auto" w:fill="F9F9FA"/>
        </w:rPr>
        <w:t xml:space="preserve"> на оказании широкого спектра услуг: </w:t>
      </w:r>
      <w:hyperlink r:id="rId5" w:history="1">
        <w:r w:rsidR="006B3B0E" w:rsidRPr="00B16D3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транспортные услуги</w:t>
        </w:r>
      </w:hyperlink>
      <w:r w:rsidR="006B3B0E" w:rsidRPr="00B16D3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6B3B0E" w:rsidRPr="00B16D3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производственно-технического отдела</w:t>
        </w:r>
      </w:hyperlink>
      <w:r w:rsidR="006B3B0E" w:rsidRPr="00B16D3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6B3B0E" w:rsidRPr="00B16D3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управления сбыта</w:t>
        </w:r>
      </w:hyperlink>
      <w:r w:rsidR="006B3B0E" w:rsidRPr="00B16D3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6B3B0E" w:rsidRPr="00B16D3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8"/>
          </w:rPr>
          <w:t>услуги участков транспортировки воды и транспортировки стоков</w:t>
        </w:r>
      </w:hyperlink>
      <w:r>
        <w:t>.</w:t>
      </w:r>
    </w:p>
    <w:p w:rsidR="00B16D3C" w:rsidRDefault="00B16D3C" w:rsidP="00B1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B0E" w:rsidRPr="00B16D3C" w:rsidRDefault="00B16D3C" w:rsidP="00B1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3C">
        <w:rPr>
          <w:rFonts w:ascii="Times New Roman" w:hAnsi="Times New Roman" w:cs="Times New Roman"/>
          <w:sz w:val="24"/>
          <w:szCs w:val="24"/>
        </w:rPr>
        <w:t>Предприятию</w:t>
      </w:r>
      <w:r w:rsidR="003B59F7" w:rsidRPr="00B16D3C">
        <w:rPr>
          <w:rFonts w:ascii="Times New Roman" w:hAnsi="Times New Roman" w:cs="Times New Roman"/>
          <w:sz w:val="24"/>
          <w:szCs w:val="24"/>
        </w:rPr>
        <w:t xml:space="preserve"> требуются:</w:t>
      </w:r>
    </w:p>
    <w:tbl>
      <w:tblPr>
        <w:tblW w:w="8380" w:type="dxa"/>
        <w:tblInd w:w="93" w:type="dxa"/>
        <w:tblLook w:val="04A0"/>
      </w:tblPr>
      <w:tblGrid>
        <w:gridCol w:w="8380"/>
      </w:tblGrid>
      <w:tr w:rsidR="00273C99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C99" w:rsidRPr="00831DAB" w:rsidRDefault="00273C99" w:rsidP="0083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000F15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водитель автомобиля</w:t>
            </w:r>
            <w:r w:rsidR="00000F1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, </w:t>
            </w:r>
            <w:proofErr w:type="spellStart"/>
            <w:r w:rsidR="00000F1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кат</w:t>
            </w:r>
            <w:proofErr w:type="gramStart"/>
            <w:r w:rsidR="00000F1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.В</w:t>
            </w:r>
            <w:proofErr w:type="spellEnd"/>
            <w:proofErr w:type="gramEnd"/>
            <w:r w:rsidR="00B16D3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,</w:t>
            </w:r>
            <w:r w:rsidR="00000F1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С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3D67C7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ПТО</w:t>
            </w:r>
          </w:p>
        </w:tc>
      </w:tr>
      <w:tr w:rsidR="00831DAB" w:rsidRPr="00273C99" w:rsidTr="00273C99">
        <w:trPr>
          <w:trHeight w:val="27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инженер по эксплуатации и ремонту гидротехнических сооружений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инженер-технолог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инженер-химик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proofErr w:type="spellStart"/>
            <w:proofErr w:type="gramStart"/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инженер-электроник</w:t>
            </w:r>
            <w:proofErr w:type="spellEnd"/>
            <w:proofErr w:type="gramEnd"/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инженер-энергетик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машинист экскаватора одноковшового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начальник (заведующий) мастерской (в прочих отраслях)</w:t>
            </w:r>
          </w:p>
        </w:tc>
      </w:tr>
      <w:tr w:rsidR="00831DAB" w:rsidRPr="00273C99" w:rsidTr="00273C99">
        <w:trPr>
          <w:trHeight w:val="28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начальник (</w:t>
            </w:r>
            <w:proofErr w:type="gramStart"/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заведующий) службы</w:t>
            </w:r>
            <w:proofErr w:type="gramEnd"/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(специализированной в прочих отраслях)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оператор </w:t>
            </w:r>
            <w:proofErr w:type="spellStart"/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водозапорных</w:t>
            </w:r>
            <w:proofErr w:type="spellEnd"/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сооружений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оператор на решетке</w:t>
            </w:r>
          </w:p>
        </w:tc>
      </w:tr>
      <w:tr w:rsidR="00831DAB" w:rsidRPr="00273C99" w:rsidTr="00273C99">
        <w:trPr>
          <w:trHeight w:val="27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слесарь аварийно-восстановительных работ</w:t>
            </w:r>
          </w:p>
        </w:tc>
      </w:tr>
      <w:tr w:rsidR="00831DAB" w:rsidRPr="00273C99" w:rsidTr="00273C99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слесарь по обслуживанию тепловых сетей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специалист</w:t>
            </w:r>
            <w:r w:rsidR="00000F1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по работе с юридическими лицами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специалист</w:t>
            </w:r>
            <w:r w:rsidR="00000F1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по работе с населением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Pr="00C2361E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токарь</w:t>
            </w:r>
          </w:p>
        </w:tc>
      </w:tr>
      <w:tr w:rsidR="00831DAB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DAB" w:rsidRDefault="00831DAB" w:rsidP="00273C99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электромонтер по ремонту и обслуживанию электрооборудования</w:t>
            </w:r>
          </w:p>
          <w:p w:rsidR="00831DAB" w:rsidRPr="00C2361E" w:rsidRDefault="00831DAB" w:rsidP="006B3B0E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</w:tr>
    </w:tbl>
    <w:p w:rsidR="00C2361E" w:rsidRDefault="00C2361E" w:rsidP="006B3B0E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2361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Заработная плата от 22129 руб. до 53000 руб.</w:t>
      </w:r>
    </w:p>
    <w:p w:rsidR="006B3B0E" w:rsidRPr="006B3B0E" w:rsidRDefault="006B3B0E" w:rsidP="006B3B0E"/>
    <w:p w:rsidR="002D1A52" w:rsidRPr="003A28F9" w:rsidRDefault="002D1A52" w:rsidP="0021172A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Контактная информация: </w:t>
      </w:r>
    </w:p>
    <w:p w:rsidR="00C770BB" w:rsidRPr="007B56CA" w:rsidRDefault="00C770BB" w:rsidP="00C770BB">
      <w:pPr>
        <w:rPr>
          <w:rFonts w:ascii="Calibri" w:eastAsia="Times New Roman" w:hAnsi="Calibri" w:cs="Calibri"/>
          <w:color w:val="000000"/>
          <w:lang w:eastAsia="ru-RU"/>
        </w:rPr>
      </w:pPr>
      <w:r w:rsidRPr="00C770B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B56CA" w:rsidRPr="007B56CA">
        <w:rPr>
          <w:rFonts w:ascii="Calibri" w:eastAsia="Times New Roman" w:hAnsi="Calibri" w:cs="Calibri"/>
          <w:color w:val="000000"/>
          <w:lang w:eastAsia="ru-RU"/>
        </w:rPr>
        <w:t>ФОМЕНКОВА ЕЛЕНА ВИКТОРОВНА</w:t>
      </w:r>
    </w:p>
    <w:p w:rsidR="00C770BB" w:rsidRPr="00B16D3C" w:rsidRDefault="00C770BB" w:rsidP="00C770BB">
      <w:pPr>
        <w:rPr>
          <w:rFonts w:ascii="Times New Roman" w:hAnsi="Times New Roman" w:cs="Times New Roman"/>
          <w:sz w:val="24"/>
          <w:szCs w:val="24"/>
        </w:rPr>
      </w:pPr>
      <w:r w:rsidRPr="00C770BB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B56CA" w:rsidRPr="007B56CA">
        <w:rPr>
          <w:rFonts w:ascii="Calibri" w:eastAsia="Times New Roman" w:hAnsi="Calibri" w:cs="Calibri"/>
          <w:color w:val="000000"/>
          <w:lang w:eastAsia="ru-RU"/>
        </w:rPr>
        <w:t>+</w:t>
      </w:r>
      <w:r w:rsidR="007B56CA" w:rsidRPr="00B1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7(3513)658488</w:t>
      </w:r>
      <w:r w:rsidR="00B16D3C" w:rsidRPr="00B1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6D3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16D3C">
        <w:rPr>
          <w:rFonts w:ascii="Times New Roman" w:hAnsi="Times New Roman" w:cs="Times New Roman"/>
          <w:sz w:val="24"/>
          <w:szCs w:val="24"/>
        </w:rPr>
        <w:t xml:space="preserve">: </w:t>
      </w:r>
      <w:r w:rsidR="00C2361E" w:rsidRPr="00B16D3C">
        <w:rPr>
          <w:rFonts w:ascii="Times New Roman" w:hAnsi="Times New Roman" w:cs="Times New Roman"/>
          <w:sz w:val="24"/>
          <w:szCs w:val="24"/>
        </w:rPr>
        <w:t xml:space="preserve">ok@vodazlat.ru </w:t>
      </w:r>
    </w:p>
    <w:p w:rsidR="008611BC" w:rsidRPr="007A2701" w:rsidRDefault="008723ED" w:rsidP="00C36621">
      <w:pPr>
        <w:rPr>
          <w:rFonts w:ascii="Times New Roman" w:hAnsi="Times New Roman" w:cs="Times New Roman"/>
          <w:sz w:val="24"/>
          <w:szCs w:val="24"/>
        </w:rPr>
      </w:pPr>
      <w:r w:rsidRPr="008723ED">
        <w:rPr>
          <w:rFonts w:ascii="Times New Roman" w:hAnsi="Times New Roman" w:cs="Times New Roman"/>
          <w:sz w:val="24"/>
          <w:szCs w:val="27"/>
        </w:rPr>
        <w:t xml:space="preserve">Более подробную информацию о вакансиях ООО </w:t>
      </w:r>
      <w:r w:rsidR="00B16D3C">
        <w:rPr>
          <w:rFonts w:ascii="Times New Roman" w:hAnsi="Times New Roman" w:cs="Times New Roman"/>
          <w:sz w:val="24"/>
          <w:szCs w:val="27"/>
        </w:rPr>
        <w:t>«</w:t>
      </w:r>
      <w:r w:rsidRPr="008723ED">
        <w:rPr>
          <w:rFonts w:ascii="Times New Roman" w:hAnsi="Times New Roman" w:cs="Times New Roman"/>
          <w:sz w:val="24"/>
          <w:szCs w:val="27"/>
        </w:rPr>
        <w:t>Водоканал</w:t>
      </w:r>
      <w:r w:rsidR="00B16D3C">
        <w:rPr>
          <w:rFonts w:ascii="Times New Roman" w:hAnsi="Times New Roman" w:cs="Times New Roman"/>
          <w:sz w:val="24"/>
          <w:szCs w:val="27"/>
        </w:rPr>
        <w:t>»</w:t>
      </w:r>
      <w:r w:rsidRPr="008723ED">
        <w:rPr>
          <w:rFonts w:ascii="Times New Roman" w:hAnsi="Times New Roman" w:cs="Times New Roman"/>
          <w:sz w:val="24"/>
          <w:szCs w:val="27"/>
        </w:rPr>
        <w:t xml:space="preserve">  можно посмотреть на портале «Работа России» </w:t>
      </w:r>
      <w:proofErr w:type="spellStart"/>
      <w:r w:rsidRPr="008723ED">
        <w:rPr>
          <w:rFonts w:ascii="Times New Roman" w:hAnsi="Times New Roman" w:cs="Times New Roman"/>
          <w:sz w:val="24"/>
          <w:szCs w:val="27"/>
        </w:rPr>
        <w:t>trudvsem.ru</w:t>
      </w:r>
      <w:proofErr w:type="spellEnd"/>
      <w:r w:rsidRPr="008723ED">
        <w:rPr>
          <w:rFonts w:ascii="Times New Roman" w:hAnsi="Times New Roman" w:cs="Times New Roman"/>
          <w:sz w:val="24"/>
          <w:szCs w:val="27"/>
        </w:rPr>
        <w:t xml:space="preserve"> или в Центре занятости населения </w:t>
      </w:r>
      <w:proofErr w:type="gramStart"/>
      <w:r w:rsidRPr="008723ED">
        <w:rPr>
          <w:rFonts w:ascii="Times New Roman" w:hAnsi="Times New Roman" w:cs="Times New Roman"/>
          <w:sz w:val="24"/>
          <w:szCs w:val="27"/>
        </w:rPr>
        <w:t>г</w:t>
      </w:r>
      <w:proofErr w:type="gramEnd"/>
      <w:r w:rsidRPr="008723ED">
        <w:rPr>
          <w:rFonts w:ascii="Times New Roman" w:hAnsi="Times New Roman" w:cs="Times New Roman"/>
          <w:sz w:val="24"/>
          <w:szCs w:val="27"/>
        </w:rPr>
        <w:t xml:space="preserve">. Златоуста ул. </w:t>
      </w:r>
      <w:proofErr w:type="spellStart"/>
      <w:r w:rsidRPr="008723ED">
        <w:rPr>
          <w:rFonts w:ascii="Times New Roman" w:hAnsi="Times New Roman" w:cs="Times New Roman"/>
          <w:sz w:val="24"/>
          <w:szCs w:val="27"/>
        </w:rPr>
        <w:t>Таганайская</w:t>
      </w:r>
      <w:proofErr w:type="spellEnd"/>
      <w:r w:rsidRPr="008723ED">
        <w:rPr>
          <w:rFonts w:ascii="Times New Roman" w:hAnsi="Times New Roman" w:cs="Times New Roman"/>
          <w:sz w:val="24"/>
          <w:szCs w:val="27"/>
        </w:rPr>
        <w:t>, 3.</w:t>
      </w:r>
      <w:r w:rsidR="000B4E32" w:rsidRPr="008723ED">
        <w:rPr>
          <w:sz w:val="20"/>
        </w:rPr>
        <w:t xml:space="preserve">   </w:t>
      </w:r>
      <w:r w:rsidR="005C7E52" w:rsidRPr="008723ED">
        <w:rPr>
          <w:sz w:val="20"/>
        </w:rPr>
        <w:t xml:space="preserve"> </w:t>
      </w:r>
      <w:r w:rsidR="0025027E">
        <w:rPr>
          <w:noProof/>
          <w:lang w:eastAsia="ru-RU"/>
        </w:rPr>
        <w:drawing>
          <wp:inline distT="0" distB="0" distL="0" distR="0">
            <wp:extent cx="5036316" cy="1554480"/>
            <wp:effectExtent l="19050" t="0" r="0" b="0"/>
            <wp:docPr id="2" name="Рисунок 1" descr="Y:\Прил.9 4 кв-л Наташа\2023 год\ЛОГОТИП РАБОТА РОССИИ\АКТУАЛЬНЫЕ ВАКАН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рил.9 4 кв-л Наташа\2023 год\ЛОГОТИП РАБОТА РОССИИ\АКТУАЛЬНЫЕ ВАКАНС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585" cy="156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1BC" w:rsidRPr="007A2701" w:rsidSect="00B16D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28A"/>
    <w:multiLevelType w:val="multilevel"/>
    <w:tmpl w:val="65AA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32C9E"/>
    <w:multiLevelType w:val="hybridMultilevel"/>
    <w:tmpl w:val="A97C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00595"/>
    <w:multiLevelType w:val="hybridMultilevel"/>
    <w:tmpl w:val="1892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F44E9"/>
    <w:multiLevelType w:val="hybridMultilevel"/>
    <w:tmpl w:val="A3D6E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0682F"/>
    <w:multiLevelType w:val="hybridMultilevel"/>
    <w:tmpl w:val="3E387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A285B"/>
    <w:multiLevelType w:val="hybridMultilevel"/>
    <w:tmpl w:val="C94E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9B1348"/>
    <w:multiLevelType w:val="multilevel"/>
    <w:tmpl w:val="E6E2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667640"/>
    <w:multiLevelType w:val="multilevel"/>
    <w:tmpl w:val="6B4C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918C6"/>
    <w:multiLevelType w:val="hybridMultilevel"/>
    <w:tmpl w:val="323EF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8"/>
  </w:num>
  <w:num w:numId="5">
    <w:abstractNumId w:val="19"/>
  </w:num>
  <w:num w:numId="6">
    <w:abstractNumId w:val="23"/>
  </w:num>
  <w:num w:numId="7">
    <w:abstractNumId w:val="4"/>
  </w:num>
  <w:num w:numId="8">
    <w:abstractNumId w:val="6"/>
  </w:num>
  <w:num w:numId="9">
    <w:abstractNumId w:val="27"/>
  </w:num>
  <w:num w:numId="10">
    <w:abstractNumId w:val="1"/>
  </w:num>
  <w:num w:numId="11">
    <w:abstractNumId w:val="14"/>
  </w:num>
  <w:num w:numId="12">
    <w:abstractNumId w:val="13"/>
  </w:num>
  <w:num w:numId="13">
    <w:abstractNumId w:val="16"/>
  </w:num>
  <w:num w:numId="14">
    <w:abstractNumId w:val="21"/>
  </w:num>
  <w:num w:numId="15">
    <w:abstractNumId w:val="11"/>
  </w:num>
  <w:num w:numId="16">
    <w:abstractNumId w:val="2"/>
  </w:num>
  <w:num w:numId="17">
    <w:abstractNumId w:val="10"/>
  </w:num>
  <w:num w:numId="18">
    <w:abstractNumId w:val="5"/>
  </w:num>
  <w:num w:numId="19">
    <w:abstractNumId w:val="29"/>
  </w:num>
  <w:num w:numId="20">
    <w:abstractNumId w:val="26"/>
  </w:num>
  <w:num w:numId="21">
    <w:abstractNumId w:val="17"/>
  </w:num>
  <w:num w:numId="22">
    <w:abstractNumId w:val="7"/>
  </w:num>
  <w:num w:numId="23">
    <w:abstractNumId w:val="20"/>
  </w:num>
  <w:num w:numId="24">
    <w:abstractNumId w:val="15"/>
  </w:num>
  <w:num w:numId="25">
    <w:abstractNumId w:val="3"/>
  </w:num>
  <w:num w:numId="26">
    <w:abstractNumId w:val="9"/>
  </w:num>
  <w:num w:numId="27">
    <w:abstractNumId w:val="28"/>
  </w:num>
  <w:num w:numId="28">
    <w:abstractNumId w:val="22"/>
  </w:num>
  <w:num w:numId="29">
    <w:abstractNumId w:val="24"/>
  </w:num>
  <w:num w:numId="30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0F15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B11F3"/>
    <w:rsid w:val="000B4E32"/>
    <w:rsid w:val="000D0800"/>
    <w:rsid w:val="000D1032"/>
    <w:rsid w:val="000D1A94"/>
    <w:rsid w:val="000D41C0"/>
    <w:rsid w:val="000E3298"/>
    <w:rsid w:val="000E3B64"/>
    <w:rsid w:val="000E3CFF"/>
    <w:rsid w:val="000E7EA2"/>
    <w:rsid w:val="000F273B"/>
    <w:rsid w:val="00100515"/>
    <w:rsid w:val="00105679"/>
    <w:rsid w:val="00105F52"/>
    <w:rsid w:val="00112762"/>
    <w:rsid w:val="001207C4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7E31"/>
    <w:rsid w:val="0022051E"/>
    <w:rsid w:val="00230A05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0A4"/>
    <w:rsid w:val="00266DF5"/>
    <w:rsid w:val="002710C0"/>
    <w:rsid w:val="00273C99"/>
    <w:rsid w:val="00275360"/>
    <w:rsid w:val="0028416B"/>
    <w:rsid w:val="00284C5B"/>
    <w:rsid w:val="00293727"/>
    <w:rsid w:val="002973CC"/>
    <w:rsid w:val="002B040D"/>
    <w:rsid w:val="002B7117"/>
    <w:rsid w:val="002D1A52"/>
    <w:rsid w:val="002D2DD2"/>
    <w:rsid w:val="002D757E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28F9"/>
    <w:rsid w:val="003A5BD5"/>
    <w:rsid w:val="003B59F7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3B0E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60E1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B56CA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1DAB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723ED"/>
    <w:rsid w:val="0088235F"/>
    <w:rsid w:val="00882942"/>
    <w:rsid w:val="008874BA"/>
    <w:rsid w:val="0089453E"/>
    <w:rsid w:val="008A2066"/>
    <w:rsid w:val="008B3AF2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C4113"/>
    <w:rsid w:val="009C6942"/>
    <w:rsid w:val="009C78FA"/>
    <w:rsid w:val="009D118C"/>
    <w:rsid w:val="009E09FC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95401"/>
    <w:rsid w:val="00AA03E4"/>
    <w:rsid w:val="00AA3889"/>
    <w:rsid w:val="00AA3E9D"/>
    <w:rsid w:val="00AB1393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16D3C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91392"/>
    <w:rsid w:val="00B969AB"/>
    <w:rsid w:val="00BA13DB"/>
    <w:rsid w:val="00BA4589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C122C4"/>
    <w:rsid w:val="00C221F1"/>
    <w:rsid w:val="00C2361E"/>
    <w:rsid w:val="00C30995"/>
    <w:rsid w:val="00C36621"/>
    <w:rsid w:val="00C36BC6"/>
    <w:rsid w:val="00C37242"/>
    <w:rsid w:val="00C64591"/>
    <w:rsid w:val="00C65175"/>
    <w:rsid w:val="00C656F1"/>
    <w:rsid w:val="00C67B05"/>
    <w:rsid w:val="00C7164B"/>
    <w:rsid w:val="00C770B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3AB6"/>
    <w:rsid w:val="00D7430E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0FD9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15CE4"/>
    <w:rsid w:val="00E16DA5"/>
    <w:rsid w:val="00E23801"/>
    <w:rsid w:val="00E308C9"/>
    <w:rsid w:val="00E31D7A"/>
    <w:rsid w:val="00E50964"/>
    <w:rsid w:val="00E54925"/>
    <w:rsid w:val="00E5670C"/>
    <w:rsid w:val="00E61F25"/>
    <w:rsid w:val="00E7258C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0799"/>
    <w:rsid w:val="00EF132A"/>
    <w:rsid w:val="00EF3D54"/>
    <w:rsid w:val="00F06EEF"/>
    <w:rsid w:val="00F15DCB"/>
    <w:rsid w:val="00F16A87"/>
    <w:rsid w:val="00F17228"/>
    <w:rsid w:val="00F200ED"/>
    <w:rsid w:val="00F23199"/>
    <w:rsid w:val="00F3561A"/>
    <w:rsid w:val="00F62C88"/>
    <w:rsid w:val="00F639C3"/>
    <w:rsid w:val="00F743E2"/>
    <w:rsid w:val="00F75B20"/>
    <w:rsid w:val="00F92AD0"/>
    <w:rsid w:val="00FA0954"/>
    <w:rsid w:val="00FA115E"/>
    <w:rsid w:val="00FA144A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azlat.ru/services/uslugi-dlya-fizicheskikh-lits/uslugi-uchastkov-transportirovki-vody-i-transportirovki-sto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dazlat.ru/services/uslugi-dlya-fizicheskikh-lits/uslugi-upravleniya-sby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azlat.ru/services/uslugi-dlya-fizicheskikh-lits/uslugi-proizvodstvenno-tekhnicheskogo-otdel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odazlat.ru/services/uslugi-dlya-fizicheskikh-lits/transportnye-uslug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12</cp:revision>
  <cp:lastPrinted>2024-09-23T05:44:00Z</cp:lastPrinted>
  <dcterms:created xsi:type="dcterms:W3CDTF">2024-09-23T05:30:00Z</dcterms:created>
  <dcterms:modified xsi:type="dcterms:W3CDTF">2024-09-23T10:59:00Z</dcterms:modified>
</cp:coreProperties>
</file>